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3F" w:rsidRPr="007F41D0" w:rsidRDefault="00716B3F" w:rsidP="00716B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465263" wp14:editId="20D3772F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16B3F" w:rsidRDefault="00716B3F" w:rsidP="00B215BD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B215BD" w:rsidRPr="00B215BD" w:rsidRDefault="00B215BD" w:rsidP="00B215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15BD">
        <w:rPr>
          <w:rFonts w:ascii="Arial" w:eastAsia="Times New Roman" w:hAnsi="Arial" w:cs="Arial"/>
          <w:b/>
          <w:sz w:val="28"/>
          <w:szCs w:val="28"/>
          <w:lang w:eastAsia="ru-RU"/>
        </w:rPr>
        <w:t>ПАМЯТКА</w:t>
      </w:r>
    </w:p>
    <w:p w:rsidR="00B215BD" w:rsidRPr="00B215BD" w:rsidRDefault="00B215BD" w:rsidP="00B215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15BD">
        <w:rPr>
          <w:rFonts w:ascii="Arial" w:eastAsia="Times New Roman" w:hAnsi="Arial" w:cs="Arial"/>
          <w:b/>
          <w:sz w:val="28"/>
          <w:szCs w:val="28"/>
          <w:lang w:eastAsia="ru-RU"/>
        </w:rPr>
        <w:t>о безопасности при лесном пожаре</w:t>
      </w:r>
    </w:p>
    <w:p w:rsidR="00B215BD" w:rsidRPr="00B215BD" w:rsidRDefault="00B215BD" w:rsidP="00B215B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1" locked="0" layoutInCell="1" allowOverlap="1" wp14:anchorId="36A00001" wp14:editId="332CF3FD">
            <wp:simplePos x="0" y="0"/>
            <wp:positionH relativeFrom="column">
              <wp:posOffset>6044565</wp:posOffset>
            </wp:positionH>
            <wp:positionV relativeFrom="paragraph">
              <wp:posOffset>45720</wp:posOffset>
            </wp:positionV>
            <wp:extent cx="1108710" cy="1031240"/>
            <wp:effectExtent l="0" t="0" r="0" b="0"/>
            <wp:wrapTight wrapText="bothSides">
              <wp:wrapPolygon edited="0">
                <wp:start x="4454" y="0"/>
                <wp:lineTo x="1485" y="798"/>
                <wp:lineTo x="0" y="2793"/>
                <wp:lineTo x="0" y="11970"/>
                <wp:lineTo x="371" y="19951"/>
                <wp:lineTo x="13732" y="21148"/>
                <wp:lineTo x="15588" y="21148"/>
                <wp:lineTo x="18557" y="21148"/>
                <wp:lineTo x="21155" y="20350"/>
                <wp:lineTo x="21155" y="18355"/>
                <wp:lineTo x="20784" y="12768"/>
                <wp:lineTo x="19299" y="5187"/>
                <wp:lineTo x="15588" y="3192"/>
                <wp:lineTo x="7423" y="0"/>
                <wp:lineTo x="445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BD" w:rsidRPr="00B215BD" w:rsidRDefault="00B215BD" w:rsidP="00B2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b/>
          <w:bCs/>
          <w:i/>
          <w:iCs/>
          <w:sz w:val="25"/>
          <w:szCs w:val="25"/>
          <w:lang w:eastAsia="ru-RU"/>
        </w:rPr>
        <w:t>Если Вы оказались в зоне пожара</w:t>
      </w:r>
    </w:p>
    <w:p w:rsidR="00B215BD" w:rsidRPr="00B215BD" w:rsidRDefault="0060751E" w:rsidP="00B21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b/>
          <w:bCs/>
          <w:i/>
          <w:iCs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 wp14:anchorId="6F425408" wp14:editId="5E9EB469">
            <wp:simplePos x="0" y="0"/>
            <wp:positionH relativeFrom="column">
              <wp:posOffset>6330315</wp:posOffset>
            </wp:positionH>
            <wp:positionV relativeFrom="paragraph">
              <wp:posOffset>177800</wp:posOffset>
            </wp:positionV>
            <wp:extent cx="328930" cy="398145"/>
            <wp:effectExtent l="0" t="0" r="0" b="1905"/>
            <wp:wrapTight wrapText="bothSides">
              <wp:wrapPolygon edited="0">
                <wp:start x="5004" y="0"/>
                <wp:lineTo x="0" y="3100"/>
                <wp:lineTo x="0" y="20670"/>
                <wp:lineTo x="20015" y="20670"/>
                <wp:lineTo x="20015" y="3100"/>
                <wp:lineTo x="11259" y="0"/>
                <wp:lineTo x="50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5BD" w:rsidRPr="00B215BD">
        <w:rPr>
          <w:rFonts w:ascii="Arial" w:eastAsia="Times New Roman" w:hAnsi="Arial" w:cs="Arial"/>
          <w:sz w:val="25"/>
          <w:szCs w:val="25"/>
          <w:lang w:eastAsia="ru-RU"/>
        </w:rPr>
        <w:t>Окунитесь в ближайший водоем или хотя бы смочите одежду, дышите через мокрый платок.</w:t>
      </w:r>
      <w:r w:rsidR="00B215BD"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Пригнувшись, бегите в наветренную сторону по возможности параллельно фронту огня.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Пошлите гонца в ближайшее жилище.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b/>
          <w:bCs/>
          <w:i/>
          <w:iCs/>
          <w:sz w:val="25"/>
          <w:szCs w:val="25"/>
          <w:lang w:eastAsia="ru-RU"/>
        </w:rPr>
        <w:t>Как правильно тушить небольшой пожар</w:t>
      </w:r>
    </w:p>
    <w:p w:rsidR="00B215BD" w:rsidRPr="00B215BD" w:rsidRDefault="00B215BD" w:rsidP="00B215B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anchor distT="0" distB="0" distL="114300" distR="114300" simplePos="0" relativeHeight="251662336" behindDoc="1" locked="0" layoutInCell="1" allowOverlap="1" wp14:anchorId="0C284C61" wp14:editId="0106E18F">
            <wp:simplePos x="0" y="0"/>
            <wp:positionH relativeFrom="column">
              <wp:posOffset>144780</wp:posOffset>
            </wp:positionH>
            <wp:positionV relativeFrom="paragraph">
              <wp:posOffset>160020</wp:posOffset>
            </wp:positionV>
            <wp:extent cx="1497965" cy="1050290"/>
            <wp:effectExtent l="0" t="0" r="6985" b="0"/>
            <wp:wrapTight wrapText="bothSides">
              <wp:wrapPolygon edited="0">
                <wp:start x="0" y="0"/>
                <wp:lineTo x="0" y="21156"/>
                <wp:lineTo x="21426" y="21156"/>
                <wp:lineTo x="2142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BD">
        <w:rPr>
          <w:rFonts w:ascii="Arial" w:eastAsia="Times New Roman" w:hAnsi="Arial" w:cs="Arial"/>
          <w:sz w:val="25"/>
          <w:szCs w:val="25"/>
          <w:lang w:eastAsia="ru-RU"/>
        </w:rPr>
        <w:t>Засыпайте огонь землей, заливайте водой.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B215BD">
        <w:rPr>
          <w:rFonts w:ascii="Arial" w:eastAsia="Times New Roman" w:hAnsi="Arial" w:cs="Arial"/>
          <w:sz w:val="25"/>
          <w:szCs w:val="25"/>
          <w:lang w:eastAsia="ru-RU"/>
        </w:rPr>
        <w:t>Пучком 1,5-, 2-метровых веток или мокрой одеждой сметайте пламя, «вбивая» его затем в землю.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Небольшой огонь затаптывайте.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 xml:space="preserve">Потушив пожар, не уходите, не убедившись, что огонь </w:t>
      </w:r>
      <w:proofErr w:type="gramStart"/>
      <w:r w:rsidRPr="00B215BD">
        <w:rPr>
          <w:rFonts w:ascii="Arial" w:eastAsia="Times New Roman" w:hAnsi="Arial" w:cs="Arial"/>
          <w:sz w:val="25"/>
          <w:szCs w:val="25"/>
          <w:lang w:eastAsia="ru-RU"/>
        </w:rPr>
        <w:t>не  разгорится</w:t>
      </w:r>
      <w:proofErr w:type="gramEnd"/>
      <w:r w:rsidRPr="00B215BD">
        <w:rPr>
          <w:rFonts w:ascii="Arial" w:eastAsia="Times New Roman" w:hAnsi="Arial" w:cs="Arial"/>
          <w:sz w:val="25"/>
          <w:szCs w:val="25"/>
          <w:lang w:eastAsia="ru-RU"/>
        </w:rPr>
        <w:t>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B215BD">
        <w:rPr>
          <w:rFonts w:ascii="Arial" w:eastAsia="Times New Roman" w:hAnsi="Arial" w:cs="Arial"/>
          <w:b/>
          <w:bCs/>
          <w:i/>
          <w:iCs/>
          <w:sz w:val="25"/>
          <w:szCs w:val="25"/>
          <w:lang w:eastAsia="ru-RU"/>
        </w:rPr>
        <w:t>Если горит торфяное поле (болото)</w:t>
      </w:r>
    </w:p>
    <w:p w:rsidR="00B215BD" w:rsidRPr="00B215BD" w:rsidRDefault="00B215BD" w:rsidP="00B215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Не пытайтесь сами тушить пожар.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b/>
          <w:bCs/>
          <w:i/>
          <w:iCs/>
          <w:sz w:val="25"/>
          <w:szCs w:val="25"/>
          <w:lang w:eastAsia="ru-RU"/>
        </w:rPr>
        <w:t>В пожароопасный сезон в лесу</w:t>
      </w:r>
    </w:p>
    <w:p w:rsidR="00B215BD" w:rsidRPr="00B215BD" w:rsidRDefault="00B215BD" w:rsidP="00B215BD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b/>
          <w:sz w:val="25"/>
          <w:szCs w:val="25"/>
          <w:lang w:eastAsia="ru-RU"/>
        </w:rPr>
        <w:t>Запрещается:</w:t>
      </w:r>
    </w:p>
    <w:p w:rsidR="00B215BD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303530</wp:posOffset>
            </wp:positionV>
            <wp:extent cx="727075" cy="938530"/>
            <wp:effectExtent l="0" t="0" r="0" b="0"/>
            <wp:wrapTight wrapText="bothSides">
              <wp:wrapPolygon edited="0">
                <wp:start x="12451" y="0"/>
                <wp:lineTo x="566" y="7453"/>
                <wp:lineTo x="0" y="9645"/>
                <wp:lineTo x="0" y="18853"/>
                <wp:lineTo x="6225" y="21045"/>
                <wp:lineTo x="14148" y="21045"/>
                <wp:lineTo x="20940" y="18853"/>
                <wp:lineTo x="20940" y="9645"/>
                <wp:lineTo x="15280" y="0"/>
                <wp:lineTo x="124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BD">
        <w:rPr>
          <w:rFonts w:ascii="Arial" w:eastAsia="Times New Roman" w:hAnsi="Arial" w:cs="Arial"/>
          <w:sz w:val="25"/>
          <w:szCs w:val="25"/>
          <w:lang w:eastAsia="ru-RU"/>
        </w:rPr>
        <w:t>пользоваться открытым огнем (бросать горящие спички, окурки, вытряхивать горячую золу);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41910</wp:posOffset>
            </wp:positionV>
            <wp:extent cx="949960" cy="950595"/>
            <wp:effectExtent l="0" t="0" r="254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BD">
        <w:rPr>
          <w:rFonts w:ascii="Arial" w:eastAsia="Times New Roman" w:hAnsi="Arial" w:cs="Arial"/>
          <w:sz w:val="25"/>
          <w:szCs w:val="25"/>
          <w:lang w:eastAsia="ru-RU"/>
        </w:rPr>
        <w:t>использовать пыжи из легковоспламеняющихся или тлеющих материалов;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оставлять промасленный или пропитанный бензином, керосином и иными горючими веществами обтирочный материал;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оставлять на освещаемых солнцем местах бутылки или осколки стекла, которые могут стать зажигательными линзами;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15BD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выжигать траву;</w:t>
      </w:r>
      <w:r w:rsidRPr="00B215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16B3F" w:rsidRPr="00B215BD" w:rsidRDefault="00B215BD" w:rsidP="00B21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5BD">
        <w:rPr>
          <w:rFonts w:ascii="Arial" w:eastAsia="Times New Roman" w:hAnsi="Arial" w:cs="Arial"/>
          <w:sz w:val="25"/>
          <w:szCs w:val="25"/>
          <w:lang w:eastAsia="ru-RU"/>
        </w:rPr>
        <w:t>разводить костры.</w:t>
      </w:r>
    </w:p>
    <w:p w:rsidR="00B215BD" w:rsidRPr="00B215BD" w:rsidRDefault="00B215BD" w:rsidP="00B215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B215BD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Порядок вызова пожарных и спасателей с операторов сотовой связи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 </w:t>
      </w:r>
      <w:r w:rsidRPr="00B215BD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716B3F" w:rsidRPr="00B215BD" w:rsidRDefault="00716B3F" w:rsidP="00716B3F">
      <w:pPr>
        <w:shd w:val="clear" w:color="auto" w:fill="FDFEFF"/>
        <w:spacing w:after="25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D37F4A" w:rsidRDefault="00D37F4A"/>
    <w:sectPr w:rsidR="00D37F4A" w:rsidSect="00B215BD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3F"/>
    <w:rsid w:val="0060751E"/>
    <w:rsid w:val="00716B3F"/>
    <w:rsid w:val="00B215BD"/>
    <w:rsid w:val="00D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20FE-BF44-47E4-9912-3F68694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4</cp:revision>
  <cp:lastPrinted>2014-09-15T09:26:00Z</cp:lastPrinted>
  <dcterms:created xsi:type="dcterms:W3CDTF">2014-09-15T09:22:00Z</dcterms:created>
  <dcterms:modified xsi:type="dcterms:W3CDTF">2014-09-15T09:26:00Z</dcterms:modified>
</cp:coreProperties>
</file>